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9A" w:rsidRDefault="0021239A" w:rsidP="0021239A">
      <w:pPr>
        <w:rPr>
          <w:rFonts w:cs="Guttman David"/>
          <w:sz w:val="32"/>
          <w:szCs w:val="32"/>
          <w:rtl/>
        </w:rPr>
      </w:pPr>
      <w:r>
        <w:rPr>
          <w:rFonts w:cs="Guttman David" w:hint="cs"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334010</wp:posOffset>
            </wp:positionV>
            <wp:extent cx="1833880" cy="309880"/>
            <wp:effectExtent l="19050" t="0" r="0" b="0"/>
            <wp:wrapNone/>
            <wp:docPr id="18" name="תמונה 0" descr="תות נייר-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0" descr="תות נייר-לוג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728">
        <w:rPr>
          <w:rFonts w:cs="Guttman David" w:hint="cs"/>
          <w:sz w:val="32"/>
          <w:szCs w:val="32"/>
          <w:rtl/>
        </w:rPr>
        <w:t xml:space="preserve">    </w:t>
      </w:r>
    </w:p>
    <w:p w:rsidR="0021239A" w:rsidRDefault="00906193" w:rsidP="00906193">
      <w:pPr>
        <w:rPr>
          <w:rFonts w:cs="Guttman David"/>
          <w:sz w:val="32"/>
          <w:szCs w:val="32"/>
          <w:rtl/>
        </w:rPr>
      </w:pPr>
      <w:r>
        <w:rPr>
          <w:rFonts w:cs="Guttman David" w:hint="cs"/>
          <w:sz w:val="32"/>
          <w:szCs w:val="32"/>
          <w:rtl/>
        </w:rPr>
        <w:t xml:space="preserve">איזושון </w:t>
      </w:r>
      <w:r>
        <w:rPr>
          <w:rFonts w:cs="Guttman David"/>
          <w:sz w:val="32"/>
          <w:szCs w:val="32"/>
          <w:rtl/>
        </w:rPr>
        <w:t>–</w:t>
      </w:r>
      <w:r>
        <w:rPr>
          <w:rFonts w:cs="Guttman David" w:hint="cs"/>
          <w:sz w:val="32"/>
          <w:szCs w:val="32"/>
          <w:rtl/>
        </w:rPr>
        <w:t xml:space="preserve"> עיצוב וייצור תאורה</w:t>
      </w:r>
    </w:p>
    <w:p w:rsidR="00906193" w:rsidRDefault="00906193" w:rsidP="00906193">
      <w:pPr>
        <w:rPr>
          <w:rFonts w:cs="Guttman David"/>
          <w:sz w:val="32"/>
          <w:szCs w:val="32"/>
          <w:rtl/>
        </w:rPr>
      </w:pPr>
    </w:p>
    <w:p w:rsidR="000E63A3" w:rsidRPr="0021239A" w:rsidRDefault="00D6680F" w:rsidP="0021239A">
      <w:pPr>
        <w:rPr>
          <w:rFonts w:cs="Guttman David"/>
          <w:sz w:val="32"/>
          <w:szCs w:val="32"/>
          <w:rtl/>
        </w:rPr>
      </w:pPr>
      <w:r>
        <w:rPr>
          <w:rFonts w:hint="cs"/>
          <w:noProof/>
          <w:u w:val="single"/>
          <w:rtl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208915</wp:posOffset>
            </wp:positionV>
            <wp:extent cx="1403985" cy="1871345"/>
            <wp:effectExtent l="19050" t="0" r="5715" b="0"/>
            <wp:wrapSquare wrapText="bothSides"/>
            <wp:docPr id="1" name="תמונה 0" descr="2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909" w:rsidRPr="000E63A3" w:rsidRDefault="00294215" w:rsidP="00294215">
      <w:pPr>
        <w:ind w:left="720"/>
        <w:rPr>
          <w:b/>
          <w:bCs/>
          <w:sz w:val="32"/>
          <w:szCs w:val="32"/>
          <w:rtl/>
        </w:rPr>
      </w:pPr>
      <w:r w:rsidRPr="00294215">
        <w:rPr>
          <w:rFonts w:hint="cs"/>
          <w:b/>
          <w:bCs/>
          <w:sz w:val="40"/>
          <w:szCs w:val="40"/>
          <w:rtl/>
        </w:rPr>
        <w:t xml:space="preserve">   </w:t>
      </w:r>
      <w:r w:rsidR="005D5909" w:rsidRPr="000E63A3">
        <w:rPr>
          <w:rFonts w:hint="cs"/>
          <w:b/>
          <w:bCs/>
          <w:sz w:val="32"/>
          <w:szCs w:val="32"/>
          <w:u w:val="single"/>
          <w:rtl/>
        </w:rPr>
        <w:t>מוצרים</w:t>
      </w:r>
    </w:p>
    <w:p w:rsidR="005D5909" w:rsidRPr="00294215" w:rsidRDefault="002A613A" w:rsidP="00294215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>
        <w:rPr>
          <w:rFonts w:hint="cs"/>
          <w:b/>
          <w:bCs/>
          <w:rtl/>
        </w:rPr>
        <w:t>סמרתות</w:t>
      </w:r>
      <w:proofErr w:type="spellEnd"/>
      <w:r w:rsidR="005D5909" w:rsidRPr="00294215">
        <w:rPr>
          <w:rFonts w:hint="cs"/>
          <w:b/>
          <w:bCs/>
          <w:rtl/>
        </w:rPr>
        <w:t xml:space="preserve">       </w:t>
      </w:r>
      <w:r w:rsidR="005D5909" w:rsidRPr="00294215">
        <w:rPr>
          <w:rFonts w:hint="cs"/>
          <w:b/>
          <w:bCs/>
        </w:rPr>
        <w:t>SMAR</w:t>
      </w:r>
      <w:r w:rsidR="005D5909" w:rsidRPr="00294215">
        <w:rPr>
          <w:b/>
          <w:bCs/>
        </w:rPr>
        <w:t>T TUT</w:t>
      </w:r>
    </w:p>
    <w:p w:rsidR="005D5909" w:rsidRDefault="005D5909" w:rsidP="005D5909">
      <w:pPr>
        <w:pStyle w:val="a3"/>
        <w:rPr>
          <w:rtl/>
        </w:rPr>
      </w:pPr>
      <w:r>
        <w:rPr>
          <w:rFonts w:hint="cs"/>
          <w:rtl/>
        </w:rPr>
        <w:t xml:space="preserve">גודל </w:t>
      </w:r>
      <w:r>
        <w:rPr>
          <w:rtl/>
        </w:rPr>
        <w:t>–</w:t>
      </w:r>
      <w:r>
        <w:rPr>
          <w:rFonts w:hint="cs"/>
          <w:rtl/>
        </w:rPr>
        <w:t xml:space="preserve"> 33</w:t>
      </w:r>
      <w:r>
        <w:rPr>
          <w:rFonts w:hint="cs"/>
        </w:rPr>
        <w:t>X</w:t>
      </w:r>
      <w:r>
        <w:rPr>
          <w:rFonts w:hint="cs"/>
          <w:rtl/>
        </w:rPr>
        <w:t>51 ס"מ</w:t>
      </w:r>
    </w:p>
    <w:p w:rsidR="005D5909" w:rsidRDefault="005D5909" w:rsidP="005D5909">
      <w:pPr>
        <w:pStyle w:val="a3"/>
        <w:rPr>
          <w:rtl/>
        </w:rPr>
      </w:pPr>
      <w:r>
        <w:rPr>
          <w:rFonts w:hint="cs"/>
          <w:rtl/>
        </w:rPr>
        <w:t xml:space="preserve">חומר </w:t>
      </w:r>
      <w:r>
        <w:rPr>
          <w:rtl/>
        </w:rPr>
        <w:t>–</w:t>
      </w:r>
      <w:r>
        <w:rPr>
          <w:rFonts w:hint="cs"/>
          <w:rtl/>
        </w:rPr>
        <w:t xml:space="preserve"> סיבי "תות נייר"</w:t>
      </w:r>
      <w:r w:rsidR="00294215">
        <w:rPr>
          <w:rFonts w:hint="cs"/>
          <w:rtl/>
        </w:rPr>
        <w:tab/>
      </w:r>
      <w:r w:rsidR="00294215">
        <w:rPr>
          <w:rFonts w:hint="cs"/>
          <w:rtl/>
        </w:rPr>
        <w:tab/>
      </w:r>
      <w:r w:rsidR="00294215">
        <w:rPr>
          <w:rFonts w:hint="cs"/>
          <w:rtl/>
        </w:rPr>
        <w:tab/>
      </w:r>
      <w:r w:rsidR="00294215">
        <w:rPr>
          <w:rFonts w:hint="cs"/>
          <w:rtl/>
        </w:rPr>
        <w:tab/>
      </w:r>
      <w:r w:rsidR="00294215">
        <w:rPr>
          <w:rFonts w:hint="cs"/>
          <w:rtl/>
        </w:rPr>
        <w:tab/>
      </w:r>
    </w:p>
    <w:p w:rsidR="005D5909" w:rsidRDefault="005D5909" w:rsidP="005D5909">
      <w:pPr>
        <w:pStyle w:val="a3"/>
        <w:rPr>
          <w:rtl/>
        </w:rPr>
      </w:pPr>
      <w:r>
        <w:rPr>
          <w:rFonts w:hint="cs"/>
          <w:rtl/>
        </w:rPr>
        <w:t>המנורה ניתנת לתלייה או לעמידה</w:t>
      </w:r>
      <w:r w:rsidR="00294215">
        <w:rPr>
          <w:rFonts w:hint="cs"/>
          <w:rtl/>
        </w:rPr>
        <w:tab/>
      </w:r>
      <w:r w:rsidR="00294215">
        <w:rPr>
          <w:rFonts w:hint="cs"/>
          <w:rtl/>
        </w:rPr>
        <w:tab/>
      </w:r>
      <w:r w:rsidR="00294215">
        <w:rPr>
          <w:rFonts w:hint="cs"/>
          <w:rtl/>
        </w:rPr>
        <w:tab/>
      </w:r>
      <w:r w:rsidR="00294215">
        <w:rPr>
          <w:rFonts w:hint="cs"/>
          <w:rtl/>
        </w:rPr>
        <w:tab/>
      </w:r>
    </w:p>
    <w:p w:rsidR="005D5909" w:rsidRDefault="004465CA" w:rsidP="001A3218">
      <w:pPr>
        <w:pStyle w:val="a3"/>
        <w:rPr>
          <w:rtl/>
        </w:rPr>
      </w:pPr>
      <w:r>
        <w:rPr>
          <w:rFonts w:hint="cs"/>
          <w:rtl/>
        </w:rPr>
        <w:t>מ</w:t>
      </w:r>
      <w:r w:rsidR="005D5909">
        <w:rPr>
          <w:rFonts w:hint="cs"/>
          <w:rtl/>
        </w:rPr>
        <w:t xml:space="preserve">חיר </w:t>
      </w:r>
      <w:r w:rsidR="005D5909">
        <w:rPr>
          <w:rtl/>
        </w:rPr>
        <w:t>–</w:t>
      </w:r>
      <w:r w:rsidR="005D5909">
        <w:rPr>
          <w:rFonts w:hint="cs"/>
          <w:rtl/>
        </w:rPr>
        <w:t xml:space="preserve"> </w:t>
      </w:r>
      <w:r w:rsidR="001A3218">
        <w:rPr>
          <w:rFonts w:hint="cs"/>
          <w:rtl/>
        </w:rPr>
        <w:t>2</w:t>
      </w:r>
      <w:r w:rsidR="002A613A">
        <w:rPr>
          <w:rFonts w:hint="cs"/>
          <w:rtl/>
        </w:rPr>
        <w:t xml:space="preserve">90 ₪ (כולל חיבורי </w:t>
      </w:r>
      <w:r w:rsidR="005D5909">
        <w:rPr>
          <w:rFonts w:hint="cs"/>
          <w:rtl/>
        </w:rPr>
        <w:t>חשמל)</w:t>
      </w:r>
    </w:p>
    <w:p w:rsidR="00BD01A1" w:rsidRDefault="00BD01A1" w:rsidP="005D5909">
      <w:pPr>
        <w:rPr>
          <w:rtl/>
        </w:rPr>
      </w:pPr>
    </w:p>
    <w:p w:rsidR="00BD01A1" w:rsidRDefault="00BD01A1" w:rsidP="005D5909">
      <w:pPr>
        <w:pStyle w:val="a3"/>
        <w:rPr>
          <w:rtl/>
        </w:rPr>
      </w:pPr>
    </w:p>
    <w:p w:rsidR="005D5909" w:rsidRDefault="005D5909" w:rsidP="005D5909">
      <w:pPr>
        <w:pStyle w:val="a3"/>
        <w:rPr>
          <w:rtl/>
        </w:rPr>
      </w:pPr>
    </w:p>
    <w:p w:rsidR="00BD01A1" w:rsidRDefault="006209D8" w:rsidP="00D0076E">
      <w:pPr>
        <w:rPr>
          <w:rtl/>
        </w:rPr>
      </w:pPr>
      <w:r w:rsidRPr="006209D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.2pt;margin-top:10.85pt;width:235.7pt;height:136.55pt;z-index:251666432" stroked="f">
            <v:textbox>
              <w:txbxContent>
                <w:p w:rsidR="00D0076E" w:rsidRPr="00294215" w:rsidRDefault="00D0076E" w:rsidP="00D0076E">
                  <w:pPr>
                    <w:pStyle w:val="a3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r w:rsidRPr="00294215">
                    <w:rPr>
                      <w:rFonts w:hint="cs"/>
                      <w:b/>
                      <w:bCs/>
                      <w:rtl/>
                    </w:rPr>
                    <w:t xml:space="preserve">לקיר     </w:t>
                  </w:r>
                  <w:r w:rsidRPr="00294215">
                    <w:rPr>
                      <w:rFonts w:hint="cs"/>
                      <w:b/>
                      <w:bCs/>
                    </w:rPr>
                    <w:t>LAKIR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יחידות </w:t>
                  </w:r>
                  <w:proofErr w:type="spellStart"/>
                  <w:r>
                    <w:rPr>
                      <w:rFonts w:hint="cs"/>
                      <w:rtl/>
                    </w:rPr>
                    <w:t>מודולריות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בגודל 39</w:t>
                  </w:r>
                  <w:r>
                    <w:rPr>
                      <w:rFonts w:hint="cs"/>
                    </w:rPr>
                    <w:t>X</w:t>
                  </w:r>
                  <w:r>
                    <w:rPr>
                      <w:rFonts w:hint="cs"/>
                      <w:rtl/>
                    </w:rPr>
                    <w:t>39 ס"מ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לכל יחידה מתקן תליה עצמאי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הנייר מחובר למתקן באמצעות מגנטים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ניתן להרכיב סט בכל צורה ולשנות הניירות בקלות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כל היחידות מחוברות זו לזו בחיבור חשמלי</w:t>
                  </w:r>
                </w:p>
                <w:p w:rsidR="00D0076E" w:rsidRDefault="00D0076E" w:rsidP="001A3218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מחיר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1A3218">
                    <w:rPr>
                      <w:rFonts w:hint="cs"/>
                      <w:rtl/>
                    </w:rPr>
                    <w:t>2</w:t>
                  </w:r>
                  <w:r>
                    <w:rPr>
                      <w:rFonts w:hint="cs"/>
                      <w:rtl/>
                    </w:rPr>
                    <w:t>50 ₪ ליחידה</w:t>
                  </w:r>
                </w:p>
                <w:p w:rsidR="00D0076E" w:rsidRDefault="00D0076E"/>
              </w:txbxContent>
            </v:textbox>
            <w10:wrap anchorx="page"/>
          </v:shape>
        </w:pict>
      </w:r>
      <w:r w:rsidR="00D6680F"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177165</wp:posOffset>
            </wp:positionV>
            <wp:extent cx="1913255" cy="1509395"/>
            <wp:effectExtent l="19050" t="0" r="0" b="0"/>
            <wp:wrapSquare wrapText="bothSides"/>
            <wp:docPr id="10" name="תמונה 9" descr="la kir 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kir x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1A1" w:rsidRDefault="00BD01A1" w:rsidP="005D5909">
      <w:pPr>
        <w:pStyle w:val="a3"/>
        <w:rPr>
          <w:rtl/>
        </w:rPr>
      </w:pPr>
    </w:p>
    <w:p w:rsidR="00BE0D6C" w:rsidRDefault="00BE0D6C" w:rsidP="00BE0D6C">
      <w:pPr>
        <w:rPr>
          <w:rtl/>
        </w:rPr>
      </w:pPr>
      <w:r w:rsidRPr="00BD01A1">
        <w:rPr>
          <w:rFonts w:hint="cs"/>
          <w:noProof/>
        </w:rPr>
        <w:t xml:space="preserve"> </w:t>
      </w:r>
    </w:p>
    <w:p w:rsidR="00FC7728" w:rsidRDefault="00FC7728" w:rsidP="005D5909">
      <w:pPr>
        <w:rPr>
          <w:rtl/>
        </w:rPr>
      </w:pPr>
    </w:p>
    <w:p w:rsidR="00BE0D6C" w:rsidRDefault="00BE0D6C" w:rsidP="00BE0D6C">
      <w:pPr>
        <w:rPr>
          <w:rtl/>
        </w:rPr>
      </w:pPr>
    </w:p>
    <w:p w:rsidR="00BE0D6C" w:rsidRDefault="00BE0D6C" w:rsidP="00BE0D6C">
      <w:pPr>
        <w:pStyle w:val="a3"/>
        <w:rPr>
          <w:rtl/>
        </w:rPr>
      </w:pPr>
    </w:p>
    <w:p w:rsidR="00BE0D6C" w:rsidRDefault="00D0076E" w:rsidP="00BE0D6C">
      <w:pPr>
        <w:pStyle w:val="a3"/>
        <w:rPr>
          <w:rtl/>
        </w:rPr>
      </w:pP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3810</wp:posOffset>
            </wp:positionV>
            <wp:extent cx="3016885" cy="2259965"/>
            <wp:effectExtent l="19050" t="0" r="0" b="0"/>
            <wp:wrapSquare wrapText="bothSides"/>
            <wp:docPr id="16" name="תמונה 10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22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076E" w:rsidRDefault="00D0076E" w:rsidP="00D0076E">
      <w:pPr>
        <w:pStyle w:val="a3"/>
        <w:rPr>
          <w:rtl/>
        </w:rPr>
      </w:pPr>
      <w:r w:rsidRPr="00BD01A1">
        <w:rPr>
          <w:rFonts w:hint="cs"/>
          <w:noProof/>
        </w:rPr>
        <w:t xml:space="preserve"> </w:t>
      </w:r>
    </w:p>
    <w:p w:rsidR="00D0076E" w:rsidRDefault="00D0076E" w:rsidP="00D0076E">
      <w:pPr>
        <w:pStyle w:val="a3"/>
        <w:rPr>
          <w:rtl/>
        </w:rPr>
      </w:pPr>
    </w:p>
    <w:p w:rsidR="00BE0D6C" w:rsidRDefault="00BE0D6C" w:rsidP="00BE0D6C">
      <w:pPr>
        <w:pStyle w:val="a3"/>
        <w:rPr>
          <w:rtl/>
        </w:rPr>
      </w:pPr>
    </w:p>
    <w:p w:rsidR="00D0076E" w:rsidRPr="00294215" w:rsidRDefault="00D0076E" w:rsidP="00D0076E">
      <w:pPr>
        <w:pStyle w:val="a3"/>
        <w:numPr>
          <w:ilvl w:val="0"/>
          <w:numId w:val="1"/>
        </w:numPr>
        <w:rPr>
          <w:b/>
          <w:bCs/>
        </w:rPr>
      </w:pPr>
      <w:proofErr w:type="spellStart"/>
      <w:r w:rsidRPr="00294215">
        <w:rPr>
          <w:rFonts w:hint="cs"/>
          <w:b/>
          <w:bCs/>
          <w:rtl/>
        </w:rPr>
        <w:t>הניקומב</w:t>
      </w:r>
      <w:r>
        <w:rPr>
          <w:rFonts w:hint="cs"/>
          <w:b/>
          <w:bCs/>
          <w:rtl/>
        </w:rPr>
        <w:t>ּ</w:t>
      </w:r>
      <w:proofErr w:type="spellEnd"/>
      <w:r w:rsidRPr="00294215">
        <w:rPr>
          <w:rFonts w:hint="cs"/>
          <w:b/>
          <w:bCs/>
          <w:rtl/>
        </w:rPr>
        <w:t xml:space="preserve">     </w:t>
      </w:r>
      <w:r w:rsidRPr="00294215">
        <w:rPr>
          <w:rFonts w:hint="cs"/>
          <w:b/>
          <w:bCs/>
        </w:rPr>
        <w:t>HONEY COMB</w:t>
      </w:r>
    </w:p>
    <w:p w:rsidR="00D0076E" w:rsidRDefault="00D0076E" w:rsidP="00D0076E">
      <w:pPr>
        <w:pStyle w:val="a3"/>
        <w:rPr>
          <w:rtl/>
        </w:rPr>
      </w:pPr>
      <w:r>
        <w:rPr>
          <w:rFonts w:hint="cs"/>
          <w:rtl/>
        </w:rPr>
        <w:t xml:space="preserve">גודל </w:t>
      </w:r>
      <w:r>
        <w:rPr>
          <w:rtl/>
        </w:rPr>
        <w:t>–</w:t>
      </w:r>
      <w:r>
        <w:rPr>
          <w:rFonts w:hint="cs"/>
          <w:rtl/>
        </w:rPr>
        <w:t xml:space="preserve"> 18</w:t>
      </w:r>
      <w:r>
        <w:rPr>
          <w:rFonts w:hint="cs"/>
        </w:rPr>
        <w:t>X</w:t>
      </w:r>
      <w:r>
        <w:rPr>
          <w:rFonts w:hint="cs"/>
          <w:rtl/>
        </w:rPr>
        <w:t>43 ס"מ</w:t>
      </w:r>
    </w:p>
    <w:p w:rsidR="00D0076E" w:rsidRDefault="00D0076E" w:rsidP="00D0076E">
      <w:pPr>
        <w:pStyle w:val="a3"/>
        <w:rPr>
          <w:rtl/>
        </w:rPr>
      </w:pPr>
      <w:r>
        <w:rPr>
          <w:rFonts w:hint="cs"/>
          <w:rtl/>
        </w:rPr>
        <w:t>ניתן לעמידה או לתליה</w:t>
      </w:r>
    </w:p>
    <w:p w:rsidR="000E63A3" w:rsidRDefault="00D0076E" w:rsidP="001A3218">
      <w:pPr>
        <w:pStyle w:val="a3"/>
        <w:rPr>
          <w:rtl/>
        </w:rPr>
      </w:pPr>
      <w:r>
        <w:rPr>
          <w:rFonts w:hint="cs"/>
          <w:rtl/>
        </w:rPr>
        <w:t xml:space="preserve">מחיר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A3218">
        <w:rPr>
          <w:rFonts w:hint="cs"/>
          <w:rtl/>
        </w:rPr>
        <w:t>3</w:t>
      </w:r>
      <w:r>
        <w:rPr>
          <w:rFonts w:hint="cs"/>
          <w:rtl/>
        </w:rPr>
        <w:t>90 ₪ (כולל חיבורי חשמל)</w:t>
      </w:r>
    </w:p>
    <w:p w:rsidR="000E63A3" w:rsidRDefault="000E63A3" w:rsidP="000E63A3">
      <w:pPr>
        <w:pStyle w:val="a3"/>
        <w:rPr>
          <w:rtl/>
        </w:rPr>
      </w:pPr>
    </w:p>
    <w:p w:rsidR="000E63A3" w:rsidRDefault="000E63A3" w:rsidP="000E63A3">
      <w:pPr>
        <w:pStyle w:val="a3"/>
        <w:rPr>
          <w:rtl/>
        </w:rPr>
      </w:pPr>
    </w:p>
    <w:p w:rsidR="000E63A3" w:rsidRDefault="000E63A3" w:rsidP="000E63A3">
      <w:pPr>
        <w:pStyle w:val="a3"/>
        <w:rPr>
          <w:rtl/>
        </w:rPr>
      </w:pPr>
    </w:p>
    <w:p w:rsidR="000E63A3" w:rsidRDefault="000E63A3" w:rsidP="000E63A3">
      <w:pPr>
        <w:pStyle w:val="a3"/>
        <w:rPr>
          <w:rtl/>
        </w:rPr>
      </w:pPr>
    </w:p>
    <w:p w:rsidR="000E63A3" w:rsidRDefault="000E63A3" w:rsidP="000E63A3">
      <w:pPr>
        <w:pStyle w:val="a3"/>
        <w:rPr>
          <w:rtl/>
        </w:rPr>
      </w:pPr>
    </w:p>
    <w:p w:rsidR="000E63A3" w:rsidRDefault="0021239A" w:rsidP="000E63A3">
      <w:pPr>
        <w:pStyle w:val="a3"/>
        <w:rPr>
          <w:rtl/>
        </w:rPr>
      </w:pP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3703955</wp:posOffset>
            </wp:positionH>
            <wp:positionV relativeFrom="paragraph">
              <wp:posOffset>151765</wp:posOffset>
            </wp:positionV>
            <wp:extent cx="1818005" cy="1492250"/>
            <wp:effectExtent l="19050" t="0" r="0" b="0"/>
            <wp:wrapSquare wrapText="bothSides"/>
            <wp:docPr id="5" name="תמונה 4" descr="C:\Users\zohar\izushon\תחרות עיצוב\iceber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har\izushon\תחרות עיצוב\icebe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9225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6209D8" w:rsidRPr="006209D8">
        <w:rPr>
          <w:noProof/>
          <w:rtl/>
        </w:rPr>
        <w:pict>
          <v:shape id="_x0000_s1036" type="#_x0000_t202" style="position:absolute;left:0;text-align:left;margin-left:-26.8pt;margin-top:3.15pt;width:249.25pt;height:2in;z-index:251669504;mso-position-horizontal-relative:text;mso-position-vertical-relative:text" stroked="f">
            <v:textbox>
              <w:txbxContent>
                <w:p w:rsidR="00D0076E" w:rsidRPr="00294215" w:rsidRDefault="00D0076E" w:rsidP="00D0076E">
                  <w:pPr>
                    <w:pStyle w:val="a3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proofErr w:type="spellStart"/>
                  <w:r w:rsidRPr="00294215">
                    <w:rPr>
                      <w:rFonts w:hint="cs"/>
                      <w:b/>
                      <w:bCs/>
                      <w:rtl/>
                    </w:rPr>
                    <w:t>אייסב</w:t>
                  </w:r>
                  <w:r>
                    <w:rPr>
                      <w:rFonts w:hint="cs"/>
                      <w:b/>
                      <w:bCs/>
                      <w:rtl/>
                    </w:rPr>
                    <w:t>ּ</w:t>
                  </w:r>
                  <w:r w:rsidRPr="00294215">
                    <w:rPr>
                      <w:rFonts w:hint="cs"/>
                      <w:b/>
                      <w:bCs/>
                      <w:rtl/>
                    </w:rPr>
                    <w:t>רג</w:t>
                  </w:r>
                  <w:proofErr w:type="spellEnd"/>
                  <w:r w:rsidRPr="00294215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  <w:r w:rsidRPr="00294215">
                    <w:rPr>
                      <w:rFonts w:hint="cs"/>
                      <w:b/>
                      <w:bCs/>
                    </w:rPr>
                    <w:t>ICEBERG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יחידות מודולאריות בגודל 37</w:t>
                  </w:r>
                  <w:r>
                    <w:rPr>
                      <w:rFonts w:hint="cs"/>
                    </w:rPr>
                    <w:t>X</w:t>
                  </w:r>
                  <w:r>
                    <w:rPr>
                      <w:rFonts w:hint="cs"/>
                      <w:rtl/>
                    </w:rPr>
                    <w:t>48 ס"מ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לכל יחידה מתקן תליה עצמאי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הנייר מחובר למתקן באמצעות מגנטים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ניתן להרכיב סט בכל צורה ולשנות הניירות בקלות</w:t>
                  </w:r>
                </w:p>
                <w:p w:rsidR="00D0076E" w:rsidRDefault="00D0076E" w:rsidP="00D0076E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כל היחידות מחוברות זו לזו בחיבור חשמלי</w:t>
                  </w:r>
                </w:p>
                <w:p w:rsidR="00D0076E" w:rsidRDefault="00D0076E" w:rsidP="001A3218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מחיר </w:t>
                  </w:r>
                  <w:r>
                    <w:rPr>
                      <w:rtl/>
                    </w:rPr>
                    <w:t>–</w:t>
                  </w:r>
                  <w:r w:rsidR="001A3218">
                    <w:rPr>
                      <w:rFonts w:hint="cs"/>
                      <w:rtl/>
                    </w:rPr>
                    <w:t xml:space="preserve"> 29</w:t>
                  </w:r>
                  <w:r>
                    <w:rPr>
                      <w:rFonts w:hint="cs"/>
                      <w:rtl/>
                    </w:rPr>
                    <w:t>0 ₪ ליחידה</w:t>
                  </w:r>
                </w:p>
                <w:p w:rsidR="00D0076E" w:rsidRDefault="00D0076E"/>
              </w:txbxContent>
            </v:textbox>
            <w10:wrap type="square" anchorx="page"/>
          </v:shape>
        </w:pict>
      </w:r>
    </w:p>
    <w:p w:rsidR="000E63A3" w:rsidRDefault="000E63A3" w:rsidP="000E63A3">
      <w:pPr>
        <w:pStyle w:val="a3"/>
        <w:rPr>
          <w:rtl/>
        </w:rPr>
      </w:pPr>
    </w:p>
    <w:p w:rsidR="000E63A3" w:rsidRDefault="000E63A3" w:rsidP="000E63A3">
      <w:pPr>
        <w:pStyle w:val="a3"/>
        <w:rPr>
          <w:rtl/>
        </w:rPr>
      </w:pPr>
    </w:p>
    <w:p w:rsidR="00D0076E" w:rsidRDefault="00D0076E" w:rsidP="0021239A">
      <w:pPr>
        <w:pStyle w:val="a3"/>
        <w:rPr>
          <w:b/>
          <w:bCs/>
        </w:rPr>
      </w:pPr>
    </w:p>
    <w:p w:rsidR="00D0076E" w:rsidRDefault="00D0076E" w:rsidP="00D0076E">
      <w:pPr>
        <w:ind w:left="360"/>
        <w:rPr>
          <w:b/>
          <w:bCs/>
          <w:rtl/>
        </w:rPr>
      </w:pPr>
    </w:p>
    <w:p w:rsidR="00D0076E" w:rsidRDefault="00D0076E" w:rsidP="00D0076E">
      <w:pPr>
        <w:ind w:left="360"/>
        <w:rPr>
          <w:b/>
          <w:bCs/>
          <w:rtl/>
        </w:rPr>
      </w:pPr>
    </w:p>
    <w:p w:rsidR="00D0076E" w:rsidRDefault="00D0076E" w:rsidP="00D0076E">
      <w:pPr>
        <w:ind w:left="360"/>
        <w:rPr>
          <w:b/>
          <w:bCs/>
          <w:rtl/>
        </w:rPr>
      </w:pPr>
    </w:p>
    <w:p w:rsidR="00D0076E" w:rsidRDefault="00D0076E" w:rsidP="00D0076E">
      <w:pPr>
        <w:ind w:left="360"/>
        <w:rPr>
          <w:b/>
          <w:bCs/>
          <w:rtl/>
        </w:rPr>
      </w:pPr>
    </w:p>
    <w:p w:rsidR="00D0076E" w:rsidRDefault="00D0076E" w:rsidP="00D0076E">
      <w:pPr>
        <w:ind w:left="360"/>
        <w:rPr>
          <w:b/>
          <w:bCs/>
          <w:rtl/>
        </w:rPr>
      </w:pPr>
    </w:p>
    <w:p w:rsidR="00D0076E" w:rsidRDefault="00D0076E" w:rsidP="00D0076E">
      <w:pPr>
        <w:ind w:left="360"/>
        <w:rPr>
          <w:b/>
          <w:bCs/>
          <w:rtl/>
        </w:rPr>
      </w:pPr>
      <w:r>
        <w:rPr>
          <w:rFonts w:hint="cs"/>
          <w:b/>
          <w:bCs/>
          <w:noProof/>
          <w:rtl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81915</wp:posOffset>
            </wp:positionV>
            <wp:extent cx="1438275" cy="2018030"/>
            <wp:effectExtent l="19050" t="0" r="9525" b="0"/>
            <wp:wrapSquare wrapText="bothSides"/>
            <wp:docPr id="4" name="תמונה 5" descr="C:\Users\zohar\izushon\bulb -standi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har\izushon\bulb -stand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80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5D5909" w:rsidRPr="00D0076E" w:rsidRDefault="005D5909" w:rsidP="00D0076E">
      <w:pPr>
        <w:ind w:left="360"/>
        <w:rPr>
          <w:b/>
          <w:bCs/>
        </w:rPr>
      </w:pPr>
      <w:r w:rsidRPr="00D0076E">
        <w:rPr>
          <w:rFonts w:hint="cs"/>
          <w:b/>
          <w:bCs/>
          <w:rtl/>
        </w:rPr>
        <w:t xml:space="preserve">פריים בַּלְבּ    </w:t>
      </w:r>
      <w:r w:rsidRPr="00D0076E">
        <w:rPr>
          <w:rFonts w:hint="cs"/>
          <w:b/>
          <w:bCs/>
        </w:rPr>
        <w:t>FRAME BULB</w:t>
      </w:r>
    </w:p>
    <w:p w:rsidR="005D5909" w:rsidRDefault="005D5909" w:rsidP="00E04816">
      <w:pPr>
        <w:pStyle w:val="a3"/>
        <w:rPr>
          <w:rtl/>
        </w:rPr>
      </w:pPr>
      <w:r>
        <w:rPr>
          <w:rFonts w:hint="cs"/>
          <w:rtl/>
        </w:rPr>
        <w:t xml:space="preserve">גודל </w:t>
      </w:r>
      <w:r>
        <w:rPr>
          <w:rtl/>
        </w:rPr>
        <w:t>–</w:t>
      </w:r>
      <w:r>
        <w:rPr>
          <w:rFonts w:hint="cs"/>
          <w:rtl/>
        </w:rPr>
        <w:t xml:space="preserve"> גדול</w:t>
      </w:r>
      <w:r w:rsidR="00E04816">
        <w:rPr>
          <w:rFonts w:hint="cs"/>
          <w:rtl/>
        </w:rPr>
        <w:t xml:space="preserve"> 30</w:t>
      </w:r>
      <w:r w:rsidR="00E04816">
        <w:t>x</w:t>
      </w:r>
      <w:r w:rsidR="00E04816">
        <w:rPr>
          <w:rFonts w:hint="cs"/>
          <w:rtl/>
        </w:rPr>
        <w:t>62</w:t>
      </w:r>
      <w:r>
        <w:rPr>
          <w:rFonts w:hint="cs"/>
          <w:rtl/>
        </w:rPr>
        <w:tab/>
      </w:r>
      <w:r w:rsidR="00E04816">
        <w:rPr>
          <w:rFonts w:hint="cs"/>
          <w:rtl/>
        </w:rPr>
        <w:t xml:space="preserve">מחיר  </w:t>
      </w:r>
      <w:r w:rsidR="00593AEF">
        <w:rPr>
          <w:rFonts w:hint="cs"/>
          <w:rtl/>
        </w:rPr>
        <w:t>750</w:t>
      </w:r>
      <w:r w:rsidR="00E04816">
        <w:rPr>
          <w:rFonts w:hint="cs"/>
          <w:rtl/>
        </w:rPr>
        <w:t xml:space="preserve"> ₪ </w:t>
      </w:r>
    </w:p>
    <w:p w:rsidR="005D5909" w:rsidRDefault="005D5909" w:rsidP="00E04816">
      <w:pPr>
        <w:pStyle w:val="a3"/>
        <w:rPr>
          <w:rtl/>
        </w:rPr>
      </w:pPr>
      <w:r>
        <w:rPr>
          <w:rFonts w:hint="cs"/>
          <w:rtl/>
        </w:rPr>
        <w:t xml:space="preserve">          קטן</w:t>
      </w:r>
      <w:r w:rsidR="00E04816">
        <w:rPr>
          <w:rFonts w:hint="cs"/>
          <w:rtl/>
        </w:rPr>
        <w:t xml:space="preserve"> 28</w:t>
      </w:r>
      <w:r w:rsidR="00E04816">
        <w:t>x</w:t>
      </w:r>
      <w:r w:rsidR="00E04816">
        <w:rPr>
          <w:rFonts w:hint="cs"/>
          <w:rtl/>
        </w:rPr>
        <w:t>43</w:t>
      </w:r>
      <w:r>
        <w:rPr>
          <w:rFonts w:hint="cs"/>
          <w:rtl/>
        </w:rPr>
        <w:tab/>
        <w:t>מחיר</w:t>
      </w:r>
      <w:r w:rsidR="00E04816">
        <w:rPr>
          <w:rFonts w:hint="cs"/>
          <w:rtl/>
        </w:rPr>
        <w:t xml:space="preserve"> 450 ₪ </w:t>
      </w:r>
    </w:p>
    <w:p w:rsidR="005D5909" w:rsidRDefault="005D5909" w:rsidP="005D5909">
      <w:pPr>
        <w:pStyle w:val="a3"/>
        <w:rPr>
          <w:rtl/>
        </w:rPr>
      </w:pPr>
      <w:r>
        <w:rPr>
          <w:rFonts w:hint="cs"/>
          <w:rtl/>
        </w:rPr>
        <w:t>ניתן לתליה או לעמידה</w:t>
      </w:r>
    </w:p>
    <w:p w:rsidR="005D5909" w:rsidRDefault="005D5909" w:rsidP="005D5909">
      <w:pPr>
        <w:pStyle w:val="a3"/>
        <w:rPr>
          <w:rtl/>
        </w:rPr>
      </w:pPr>
      <w:r>
        <w:rPr>
          <w:rFonts w:hint="cs"/>
          <w:rtl/>
        </w:rPr>
        <w:t xml:space="preserve">מואר באמצעות נורות </w:t>
      </w:r>
      <w:r>
        <w:rPr>
          <w:rFonts w:hint="cs"/>
        </w:rPr>
        <w:t>LED</w:t>
      </w:r>
    </w:p>
    <w:p w:rsidR="0005369B" w:rsidRDefault="0005369B" w:rsidP="005D5909">
      <w:pPr>
        <w:pStyle w:val="a3"/>
        <w:rPr>
          <w:rtl/>
        </w:rPr>
      </w:pPr>
    </w:p>
    <w:p w:rsidR="00BD01A1" w:rsidRDefault="00BD01A1" w:rsidP="005D5909">
      <w:pPr>
        <w:pStyle w:val="a3"/>
        <w:rPr>
          <w:rtl/>
        </w:rPr>
      </w:pPr>
    </w:p>
    <w:p w:rsidR="00BD01A1" w:rsidRDefault="00BD01A1" w:rsidP="005D5909">
      <w:pPr>
        <w:pStyle w:val="a3"/>
        <w:rPr>
          <w:rtl/>
        </w:rPr>
      </w:pPr>
    </w:p>
    <w:p w:rsidR="003D026D" w:rsidRDefault="003D026D" w:rsidP="005D5909">
      <w:pPr>
        <w:pStyle w:val="a3"/>
        <w:rPr>
          <w:rtl/>
        </w:rPr>
      </w:pPr>
    </w:p>
    <w:p w:rsidR="002A613A" w:rsidRDefault="002A613A" w:rsidP="005D5909">
      <w:pPr>
        <w:pStyle w:val="a3"/>
        <w:rPr>
          <w:rtl/>
        </w:rPr>
      </w:pPr>
    </w:p>
    <w:p w:rsidR="002A613A" w:rsidRDefault="00906193" w:rsidP="005D5909">
      <w:pPr>
        <w:pStyle w:val="a3"/>
        <w:rPr>
          <w:rtl/>
        </w:rPr>
      </w:pP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313055</wp:posOffset>
            </wp:positionV>
            <wp:extent cx="1517650" cy="1005205"/>
            <wp:effectExtent l="0" t="247650" r="0" b="233045"/>
            <wp:wrapSquare wrapText="bothSides"/>
            <wp:docPr id="27" name="תמונה 24" descr="DSC_8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26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1765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26D" w:rsidRDefault="006209D8" w:rsidP="005D5909">
      <w:pPr>
        <w:pStyle w:val="a3"/>
        <w:rPr>
          <w:rtl/>
        </w:rPr>
      </w:pPr>
      <w:r w:rsidRPr="006209D8">
        <w:rPr>
          <w:b/>
          <w:bCs/>
          <w:noProof/>
          <w:rtl/>
        </w:rPr>
        <w:pict>
          <v:shape id="_x0000_s1037" type="#_x0000_t202" style="position:absolute;left:0;text-align:left;margin-left:35.4pt;margin-top:7.95pt;width:184.8pt;height:80.85pt;z-index:251672576" stroked="f">
            <v:textbox>
              <w:txbxContent>
                <w:p w:rsidR="00906193" w:rsidRPr="00294215" w:rsidRDefault="00906193" w:rsidP="00906193">
                  <w:pPr>
                    <w:pStyle w:val="a3"/>
                    <w:numPr>
                      <w:ilvl w:val="0"/>
                      <w:numId w:val="1"/>
                    </w:numPr>
                    <w:rPr>
                      <w:b/>
                      <w:bCs/>
                    </w:rPr>
                  </w:pPr>
                  <w:proofErr w:type="spellStart"/>
                  <w:r w:rsidRPr="00294215">
                    <w:rPr>
                      <w:rFonts w:hint="cs"/>
                      <w:b/>
                      <w:bCs/>
                      <w:rtl/>
                    </w:rPr>
                    <w:t>הנגינג</w:t>
                  </w:r>
                  <w:proofErr w:type="spellEnd"/>
                  <w:r w:rsidRPr="00294215">
                    <w:rPr>
                      <w:rFonts w:hint="cs"/>
                      <w:b/>
                      <w:bCs/>
                      <w:rtl/>
                    </w:rPr>
                    <w:t xml:space="preserve"> בַּלְבּ    </w:t>
                  </w:r>
                  <w:r w:rsidRPr="00294215">
                    <w:rPr>
                      <w:rFonts w:hint="cs"/>
                      <w:b/>
                      <w:bCs/>
                    </w:rPr>
                    <w:t>HANGING BULB</w:t>
                  </w:r>
                </w:p>
                <w:p w:rsidR="00906193" w:rsidRDefault="00906193" w:rsidP="00906193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גודל 28</w:t>
                  </w:r>
                  <w:r>
                    <w:rPr>
                      <w:rFonts w:hint="cs"/>
                    </w:rPr>
                    <w:t>X</w:t>
                  </w:r>
                  <w:r>
                    <w:rPr>
                      <w:rFonts w:hint="cs"/>
                      <w:rtl/>
                    </w:rPr>
                    <w:t>70 ס"מ</w:t>
                  </w:r>
                </w:p>
                <w:p w:rsidR="00906193" w:rsidRDefault="00906193" w:rsidP="00906193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הרכבה פשוטה באמצעות מגנטים על נורה תלויה</w:t>
                  </w:r>
                </w:p>
                <w:p w:rsidR="00906193" w:rsidRDefault="00906193" w:rsidP="00906193">
                  <w:pPr>
                    <w:pStyle w:val="a3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מחיר- 650 ₪ </w:t>
                  </w:r>
                </w:p>
                <w:p w:rsidR="00906193" w:rsidRDefault="00906193"/>
              </w:txbxContent>
            </v:textbox>
            <w10:wrap type="square" anchorx="page"/>
          </v:shape>
        </w:pict>
      </w:r>
    </w:p>
    <w:p w:rsidR="003D026D" w:rsidRPr="000E63A3" w:rsidRDefault="003D026D" w:rsidP="000E63A3">
      <w:pPr>
        <w:pStyle w:val="a3"/>
      </w:pPr>
    </w:p>
    <w:p w:rsidR="0005369B" w:rsidRDefault="0005369B" w:rsidP="0005369B">
      <w:pPr>
        <w:pStyle w:val="a3"/>
        <w:rPr>
          <w:rtl/>
        </w:rPr>
      </w:pPr>
    </w:p>
    <w:p w:rsidR="003D026D" w:rsidRDefault="003D026D" w:rsidP="0005369B">
      <w:pPr>
        <w:pStyle w:val="a3"/>
        <w:rPr>
          <w:rtl/>
        </w:rPr>
      </w:pPr>
    </w:p>
    <w:p w:rsidR="003D026D" w:rsidRDefault="003D026D" w:rsidP="0005369B">
      <w:pPr>
        <w:rPr>
          <w:rtl/>
        </w:rPr>
      </w:pPr>
    </w:p>
    <w:p w:rsidR="00906193" w:rsidRDefault="00906193" w:rsidP="00906193">
      <w:pPr>
        <w:pStyle w:val="a3"/>
        <w:rPr>
          <w:rtl/>
        </w:rPr>
      </w:pPr>
      <w:r>
        <w:rPr>
          <w:rFonts w:hint="cs"/>
          <w:rtl/>
        </w:rPr>
        <w:t xml:space="preserve"> </w:t>
      </w:r>
    </w:p>
    <w:p w:rsidR="0005369B" w:rsidRDefault="00906193" w:rsidP="0005369B">
      <w:pPr>
        <w:rPr>
          <w:rtl/>
        </w:rPr>
      </w:pPr>
      <w:r>
        <w:rPr>
          <w:rFonts w:hint="cs"/>
          <w:noProof/>
          <w:rtl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14605</wp:posOffset>
            </wp:positionV>
            <wp:extent cx="1437640" cy="1914525"/>
            <wp:effectExtent l="19050" t="0" r="0" b="0"/>
            <wp:wrapSquare wrapText="bothSides"/>
            <wp:docPr id="30" name="תמונה 1" descr="C:\Users\zohar\izushon\arzax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har\izushon\arzax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06193" w:rsidRDefault="00906193" w:rsidP="00906193">
      <w:pPr>
        <w:pStyle w:val="a3"/>
        <w:rPr>
          <w:rtl/>
        </w:rPr>
      </w:pPr>
    </w:p>
    <w:p w:rsidR="00906193" w:rsidRPr="00294215" w:rsidRDefault="00906193" w:rsidP="00906193">
      <w:pPr>
        <w:pStyle w:val="a3"/>
        <w:numPr>
          <w:ilvl w:val="0"/>
          <w:numId w:val="1"/>
        </w:numPr>
        <w:rPr>
          <w:b/>
          <w:bCs/>
        </w:rPr>
      </w:pPr>
      <w:r w:rsidRPr="00294215">
        <w:rPr>
          <w:rFonts w:hint="cs"/>
          <w:b/>
          <w:bCs/>
          <w:rtl/>
        </w:rPr>
        <w:t xml:space="preserve">ארזה    </w:t>
      </w:r>
      <w:r w:rsidRPr="00294215">
        <w:rPr>
          <w:rFonts w:hint="cs"/>
          <w:b/>
          <w:bCs/>
        </w:rPr>
        <w:t>ARZA</w:t>
      </w:r>
    </w:p>
    <w:p w:rsidR="00906193" w:rsidRDefault="00906193" w:rsidP="00906193">
      <w:pPr>
        <w:pStyle w:val="a3"/>
        <w:rPr>
          <w:rtl/>
        </w:rPr>
      </w:pPr>
      <w:r>
        <w:rPr>
          <w:rFonts w:hint="cs"/>
          <w:rtl/>
        </w:rPr>
        <w:t>יחידות מודולאריות בגודל  40</w:t>
      </w:r>
      <w:r>
        <w:t>x</w:t>
      </w:r>
      <w:r>
        <w:rPr>
          <w:rFonts w:hint="cs"/>
          <w:rtl/>
        </w:rPr>
        <w:t>40</w:t>
      </w:r>
    </w:p>
    <w:p w:rsidR="00906193" w:rsidRDefault="00906193" w:rsidP="00906193">
      <w:pPr>
        <w:pStyle w:val="a3"/>
        <w:rPr>
          <w:rtl/>
        </w:rPr>
      </w:pPr>
      <w:r>
        <w:rPr>
          <w:rFonts w:hint="cs"/>
          <w:rtl/>
        </w:rPr>
        <w:t xml:space="preserve">מואר באמצעות נורות </w:t>
      </w:r>
      <w:r>
        <w:rPr>
          <w:rFonts w:hint="cs"/>
        </w:rPr>
        <w:t>LED</w:t>
      </w:r>
    </w:p>
    <w:p w:rsidR="00906193" w:rsidRDefault="00906193" w:rsidP="00906193">
      <w:pPr>
        <w:pStyle w:val="a3"/>
        <w:rPr>
          <w:rtl/>
        </w:rPr>
      </w:pPr>
      <w:r>
        <w:rPr>
          <w:rFonts w:hint="cs"/>
          <w:rtl/>
        </w:rPr>
        <w:t xml:space="preserve">מחיר ליחידה </w:t>
      </w:r>
      <w:r>
        <w:rPr>
          <w:rtl/>
        </w:rPr>
        <w:t>–</w:t>
      </w:r>
      <w:r>
        <w:rPr>
          <w:rFonts w:hint="cs"/>
          <w:rtl/>
        </w:rPr>
        <w:t xml:space="preserve"> 900 ₪</w:t>
      </w:r>
    </w:p>
    <w:p w:rsidR="0073710E" w:rsidRDefault="0073710E" w:rsidP="0005369B">
      <w:pPr>
        <w:rPr>
          <w:rtl/>
        </w:rPr>
      </w:pPr>
    </w:p>
    <w:p w:rsidR="00906193" w:rsidRDefault="00906193" w:rsidP="0005369B">
      <w:pPr>
        <w:rPr>
          <w:rtl/>
        </w:rPr>
      </w:pPr>
    </w:p>
    <w:p w:rsidR="0073710E" w:rsidRDefault="0073710E" w:rsidP="0073710E">
      <w:pPr>
        <w:ind w:right="-284"/>
        <w:rPr>
          <w:b/>
          <w:bCs/>
          <w:sz w:val="32"/>
          <w:szCs w:val="32"/>
        </w:rPr>
      </w:pPr>
    </w:p>
    <w:p w:rsidR="0073710E" w:rsidRDefault="0073710E" w:rsidP="0073710E">
      <w:pPr>
        <w:ind w:right="-284"/>
        <w:rPr>
          <w:b/>
          <w:bCs/>
          <w:sz w:val="32"/>
          <w:szCs w:val="32"/>
        </w:rPr>
      </w:pPr>
    </w:p>
    <w:p w:rsidR="0073710E" w:rsidRPr="00294215" w:rsidRDefault="00906193" w:rsidP="0073710E">
      <w:pPr>
        <w:ind w:right="-284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</w:rPr>
        <w:t>IZUSH</w:t>
      </w:r>
      <w:r w:rsidR="0073710E">
        <w:rPr>
          <w:b/>
          <w:bCs/>
          <w:sz w:val="32"/>
          <w:szCs w:val="32"/>
        </w:rPr>
        <w:t>ON</w:t>
      </w:r>
    </w:p>
    <w:p w:rsidR="000D138D" w:rsidRDefault="000D138D" w:rsidP="00294215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rtl/>
        </w:rPr>
      </w:pPr>
      <w:r w:rsidRPr="000D138D">
        <w:rPr>
          <w:rFonts w:ascii="Arial" w:eastAsia="Times New Roman" w:hAnsi="Arial"/>
          <w:color w:val="000000"/>
          <w:rtl/>
        </w:rPr>
        <w:t>חברת איזושו</w:t>
      </w:r>
      <w:r w:rsidR="00BE0D6C">
        <w:rPr>
          <w:rFonts w:ascii="Arial" w:eastAsia="Times New Roman" w:hAnsi="Arial"/>
          <w:color w:val="000000"/>
          <w:rtl/>
        </w:rPr>
        <w:t>ן נוסדה ב2007 כשותפות בין יצרן</w:t>
      </w:r>
      <w:r w:rsidR="00BE0D6C">
        <w:rPr>
          <w:rFonts w:ascii="Arial" w:eastAsia="Times New Roman" w:hAnsi="Arial" w:hint="cs"/>
          <w:color w:val="000000"/>
        </w:rPr>
        <w:t xml:space="preserve"> </w:t>
      </w:r>
      <w:r w:rsidR="00BE0D6C">
        <w:rPr>
          <w:rFonts w:ascii="Arial" w:eastAsia="Times New Roman" w:hAnsi="Arial"/>
          <w:color w:val="000000"/>
          <w:rtl/>
        </w:rPr>
        <w:t>נייר</w:t>
      </w:r>
      <w:r w:rsidR="00BE0D6C">
        <w:rPr>
          <w:rFonts w:ascii="Arial" w:eastAsia="Times New Roman" w:hAnsi="Arial" w:hint="cs"/>
          <w:color w:val="000000"/>
        </w:rPr>
        <w:t xml:space="preserve"> </w:t>
      </w:r>
      <w:r w:rsidR="00BE0D6C">
        <w:rPr>
          <w:rFonts w:ascii="Arial" w:eastAsia="Times New Roman" w:hAnsi="Arial"/>
          <w:color w:val="000000"/>
          <w:rtl/>
        </w:rPr>
        <w:t>בעבודת יד,</w:t>
      </w:r>
      <w:r w:rsidR="00BE0D6C">
        <w:rPr>
          <w:rFonts w:ascii="Arial" w:eastAsia="Times New Roman" w:hAnsi="Arial" w:hint="cs"/>
          <w:color w:val="000000"/>
          <w:rtl/>
        </w:rPr>
        <w:t xml:space="preserve"> </w:t>
      </w:r>
      <w:r w:rsidR="00BE0D6C">
        <w:rPr>
          <w:rFonts w:ascii="Arial" w:eastAsia="Times New Roman" w:hAnsi="Arial"/>
          <w:color w:val="000000"/>
          <w:rtl/>
        </w:rPr>
        <w:t>יזהר (איזו) לבין המעצב אוהד (שון</w:t>
      </w:r>
      <w:r w:rsidRPr="000D138D">
        <w:rPr>
          <w:rFonts w:ascii="Arial" w:eastAsia="Times New Roman" w:hAnsi="Arial"/>
          <w:color w:val="000000"/>
          <w:rtl/>
        </w:rPr>
        <w:t>).</w:t>
      </w:r>
    </w:p>
    <w:p w:rsidR="000D138D" w:rsidRPr="000D138D" w:rsidRDefault="000D138D" w:rsidP="002A613A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</w:rPr>
      </w:pPr>
      <w:r w:rsidRPr="000D138D">
        <w:rPr>
          <w:rFonts w:ascii="Arial" w:eastAsia="Times New Roman" w:hAnsi="Arial"/>
          <w:color w:val="000000"/>
          <w:rtl/>
        </w:rPr>
        <w:t xml:space="preserve">שניהם גרו ולמדו ביפן </w:t>
      </w:r>
      <w:r w:rsidR="002A613A">
        <w:rPr>
          <w:rFonts w:ascii="Arial" w:eastAsia="Times New Roman" w:hAnsi="Arial" w:hint="cs"/>
          <w:color w:val="000000"/>
          <w:rtl/>
        </w:rPr>
        <w:t>כמה שנים ולאחרונה הציגו בתערוכת עיצוב בטוקיו</w:t>
      </w:r>
      <w:r w:rsidRPr="000D138D">
        <w:rPr>
          <w:rFonts w:ascii="Arial" w:eastAsia="Times New Roman" w:hAnsi="Arial"/>
          <w:color w:val="000000"/>
          <w:rtl/>
        </w:rPr>
        <w:t>.</w:t>
      </w:r>
    </w:p>
    <w:p w:rsidR="000D138D" w:rsidRDefault="000D138D" w:rsidP="00BE0D6C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rtl/>
        </w:rPr>
      </w:pPr>
      <w:r w:rsidRPr="000D138D">
        <w:rPr>
          <w:rFonts w:ascii="Arial" w:eastAsia="Times New Roman" w:hAnsi="Arial"/>
          <w:color w:val="000000"/>
          <w:rtl/>
        </w:rPr>
        <w:t>הניירות ומוצרי הנייר מיוצרים בסדנה בזכרון יעקב,</w:t>
      </w:r>
      <w:r w:rsidR="00BE0D6C">
        <w:rPr>
          <w:rFonts w:ascii="Arial" w:eastAsia="Times New Roman" w:hAnsi="Arial" w:hint="cs"/>
          <w:color w:val="000000"/>
          <w:rtl/>
        </w:rPr>
        <w:t xml:space="preserve"> </w:t>
      </w:r>
      <w:r w:rsidRPr="000D138D">
        <w:rPr>
          <w:rFonts w:ascii="Arial" w:eastAsia="Times New Roman" w:hAnsi="Arial"/>
          <w:color w:val="000000"/>
          <w:rtl/>
        </w:rPr>
        <w:t>מסיבים טבעיים אשר רובם גדלים במטעים באזור.</w:t>
      </w:r>
    </w:p>
    <w:p w:rsidR="000D138D" w:rsidRPr="000D138D" w:rsidRDefault="00BE0D6C" w:rsidP="00294215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rtl/>
        </w:rPr>
      </w:pPr>
      <w:r>
        <w:rPr>
          <w:rFonts w:ascii="Arial" w:eastAsia="Times New Roman" w:hAnsi="Arial"/>
          <w:color w:val="000000"/>
          <w:rtl/>
        </w:rPr>
        <w:t>גידול אורגני, מים ממוחזרים</w:t>
      </w:r>
      <w:r>
        <w:rPr>
          <w:rFonts w:ascii="Arial" w:eastAsia="Times New Roman" w:hAnsi="Arial" w:hint="cs"/>
          <w:color w:val="000000"/>
        </w:rPr>
        <w:t xml:space="preserve"> </w:t>
      </w:r>
      <w:r w:rsidR="000D138D" w:rsidRPr="000D138D">
        <w:rPr>
          <w:rFonts w:ascii="Arial" w:eastAsia="Times New Roman" w:hAnsi="Arial"/>
          <w:color w:val="000000"/>
          <w:rtl/>
        </w:rPr>
        <w:t>וייבוש טבעי מבטיחים מוצר איכותי וירוק.</w:t>
      </w:r>
    </w:p>
    <w:p w:rsidR="0005369B" w:rsidRDefault="0005369B" w:rsidP="00294215">
      <w:pPr>
        <w:spacing w:after="0" w:line="240" w:lineRule="auto"/>
        <w:ind w:right="-426"/>
        <w:jc w:val="center"/>
        <w:rPr>
          <w:rtl/>
        </w:rPr>
      </w:pPr>
      <w:r>
        <w:rPr>
          <w:rFonts w:hint="cs"/>
          <w:rtl/>
        </w:rPr>
        <w:t>גופי התאורה תוכננו בצורה מודולארית הנותנת פתרון הן לבתים פרטיים והן למבנים ציבוריים.</w:t>
      </w:r>
    </w:p>
    <w:p w:rsidR="00FB1660" w:rsidRDefault="00FB1660" w:rsidP="00BE0D6C">
      <w:pPr>
        <w:spacing w:after="0" w:line="240" w:lineRule="auto"/>
        <w:ind w:right="-426"/>
        <w:jc w:val="center"/>
        <w:rPr>
          <w:rtl/>
        </w:rPr>
      </w:pPr>
      <w:r>
        <w:rPr>
          <w:rFonts w:hint="cs"/>
          <w:rtl/>
        </w:rPr>
        <w:t>ניתן להזמי</w:t>
      </w:r>
      <w:r w:rsidR="00BE0D6C">
        <w:rPr>
          <w:rFonts w:hint="cs"/>
          <w:rtl/>
        </w:rPr>
        <w:t>ן את גופי התאורה בצבעים שונים (</w:t>
      </w:r>
      <w:r>
        <w:rPr>
          <w:rFonts w:hint="cs"/>
          <w:rtl/>
        </w:rPr>
        <w:t>התמונות להמחשה בלבד)</w:t>
      </w:r>
      <w:r w:rsidR="00BE0D6C">
        <w:rPr>
          <w:rFonts w:hint="cs"/>
          <w:rtl/>
        </w:rPr>
        <w:t>.</w:t>
      </w:r>
    </w:p>
    <w:p w:rsidR="0005369B" w:rsidRDefault="0005369B" w:rsidP="00294215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השימוש בנורות </w:t>
      </w:r>
      <w:r>
        <w:rPr>
          <w:rFonts w:hint="cs"/>
        </w:rPr>
        <w:t>LED</w:t>
      </w:r>
      <w:r>
        <w:rPr>
          <w:rFonts w:hint="cs"/>
          <w:rtl/>
        </w:rPr>
        <w:t xml:space="preserve"> מוריד את צריכת האנרגיה בצורה מרשימה ומאפשר תאורה רציפה לשנים ארוכות.</w:t>
      </w:r>
    </w:p>
    <w:p w:rsidR="0005369B" w:rsidRDefault="0005369B" w:rsidP="00294215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כל המוצרים עשויים מנייר הניתן </w:t>
      </w:r>
      <w:proofErr w:type="spellStart"/>
      <w:r>
        <w:rPr>
          <w:rFonts w:hint="cs"/>
          <w:rtl/>
        </w:rPr>
        <w:t>למיחזור</w:t>
      </w:r>
      <w:proofErr w:type="spellEnd"/>
      <w:r>
        <w:rPr>
          <w:rFonts w:hint="cs"/>
          <w:rtl/>
        </w:rPr>
        <w:t>.</w:t>
      </w:r>
    </w:p>
    <w:p w:rsidR="000D138D" w:rsidRDefault="000D138D" w:rsidP="00294215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  <w:rtl/>
        </w:rPr>
      </w:pPr>
      <w:r w:rsidRPr="000D138D">
        <w:rPr>
          <w:rFonts w:ascii="Arial" w:eastAsia="Times New Roman" w:hAnsi="Arial"/>
          <w:color w:val="000000"/>
          <w:rtl/>
        </w:rPr>
        <w:t>ניתן להזמין את מוצר</w:t>
      </w:r>
      <w:r w:rsidR="00BE0D6C">
        <w:rPr>
          <w:rFonts w:ascii="Arial" w:eastAsia="Times New Roman" w:hAnsi="Arial" w:hint="cs"/>
          <w:color w:val="000000"/>
          <w:rtl/>
        </w:rPr>
        <w:t>י</w:t>
      </w:r>
      <w:r w:rsidRPr="000D138D">
        <w:rPr>
          <w:rFonts w:ascii="Arial" w:eastAsia="Times New Roman" w:hAnsi="Arial"/>
          <w:color w:val="000000"/>
          <w:rtl/>
        </w:rPr>
        <w:t xml:space="preserve">נו </w:t>
      </w:r>
      <w:r w:rsidR="00FB1660">
        <w:rPr>
          <w:rFonts w:ascii="Arial" w:eastAsia="Times New Roman" w:hAnsi="Arial"/>
          <w:color w:val="000000"/>
        </w:rPr>
        <w:t>online</w:t>
      </w:r>
      <w:r w:rsidRPr="000D138D">
        <w:rPr>
          <w:rFonts w:ascii="Arial" w:eastAsia="Times New Roman" w:hAnsi="Arial"/>
          <w:color w:val="000000"/>
          <w:rtl/>
        </w:rPr>
        <w:t> באתר </w:t>
      </w:r>
      <w:hyperlink r:id="rId13" w:tgtFrame="_blank" w:history="1">
        <w:r w:rsidRPr="000D138D">
          <w:rPr>
            <w:rFonts w:ascii="Arial" w:eastAsia="Times New Roman" w:hAnsi="Arial"/>
            <w:color w:val="0000CC"/>
            <w:u w:val="single"/>
          </w:rPr>
          <w:t>www.izushon.com</w:t>
        </w:r>
      </w:hyperlink>
    </w:p>
    <w:p w:rsidR="000D138D" w:rsidRPr="000D138D" w:rsidRDefault="000D138D" w:rsidP="00294215">
      <w:pPr>
        <w:shd w:val="clear" w:color="auto" w:fill="FFFFFF"/>
        <w:spacing w:after="0" w:line="240" w:lineRule="auto"/>
        <w:jc w:val="center"/>
        <w:rPr>
          <w:rFonts w:ascii="Arial" w:eastAsia="Times New Roman" w:hAnsi="Arial"/>
          <w:color w:val="000000"/>
        </w:rPr>
      </w:pPr>
      <w:r>
        <w:rPr>
          <w:rFonts w:ascii="Arial" w:eastAsia="Times New Roman" w:hAnsi="Arial" w:hint="cs"/>
          <w:color w:val="000000"/>
          <w:rtl/>
        </w:rPr>
        <w:t xml:space="preserve">יזהר נוימן 0544-290559 </w:t>
      </w:r>
      <w:r>
        <w:rPr>
          <w:rFonts w:ascii="Arial" w:eastAsia="Times New Roman" w:hAnsi="Arial"/>
          <w:color w:val="000000"/>
        </w:rPr>
        <w:t>e</w:t>
      </w:r>
      <w:r w:rsidR="00BE0D6C">
        <w:rPr>
          <w:rFonts w:ascii="Arial" w:eastAsia="Times New Roman" w:hAnsi="Arial"/>
          <w:color w:val="000000"/>
        </w:rPr>
        <w:t>-</w:t>
      </w:r>
      <w:r>
        <w:rPr>
          <w:rFonts w:ascii="Arial" w:eastAsia="Times New Roman" w:hAnsi="Arial"/>
          <w:color w:val="000000"/>
        </w:rPr>
        <w:t xml:space="preserve">mail </w:t>
      </w:r>
      <w:hyperlink r:id="rId14" w:history="1">
        <w:r w:rsidRPr="001B7A26">
          <w:rPr>
            <w:rStyle w:val="Hyperlink"/>
            <w:rFonts w:ascii="Arial" w:eastAsia="Times New Roman" w:hAnsi="Arial"/>
          </w:rPr>
          <w:t>izushon@izushon.com</w:t>
        </w:r>
      </w:hyperlink>
    </w:p>
    <w:p w:rsidR="005D5909" w:rsidRPr="005D5909" w:rsidRDefault="005D5909" w:rsidP="005D5909">
      <w:pPr>
        <w:pStyle w:val="a3"/>
      </w:pPr>
    </w:p>
    <w:sectPr w:rsidR="005D5909" w:rsidRPr="005D5909" w:rsidSect="000E63A3">
      <w:pgSz w:w="11906" w:h="16838"/>
      <w:pgMar w:top="142" w:right="1274" w:bottom="284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David"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57C"/>
    <w:multiLevelType w:val="hybridMultilevel"/>
    <w:tmpl w:val="046C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5909"/>
    <w:rsid w:val="0005369B"/>
    <w:rsid w:val="000B507F"/>
    <w:rsid w:val="000D138D"/>
    <w:rsid w:val="000D3DE3"/>
    <w:rsid w:val="000E63A3"/>
    <w:rsid w:val="0010039D"/>
    <w:rsid w:val="0014623B"/>
    <w:rsid w:val="001A3218"/>
    <w:rsid w:val="0021239A"/>
    <w:rsid w:val="00265852"/>
    <w:rsid w:val="00280F8B"/>
    <w:rsid w:val="00294215"/>
    <w:rsid w:val="002A613A"/>
    <w:rsid w:val="003124E5"/>
    <w:rsid w:val="003754F7"/>
    <w:rsid w:val="00376C65"/>
    <w:rsid w:val="00392A6E"/>
    <w:rsid w:val="003C7D16"/>
    <w:rsid w:val="003D026D"/>
    <w:rsid w:val="004465CA"/>
    <w:rsid w:val="005221C5"/>
    <w:rsid w:val="005562A2"/>
    <w:rsid w:val="00562EB1"/>
    <w:rsid w:val="005656C7"/>
    <w:rsid w:val="00565F63"/>
    <w:rsid w:val="00593AEF"/>
    <w:rsid w:val="005D5909"/>
    <w:rsid w:val="006209D8"/>
    <w:rsid w:val="006463E9"/>
    <w:rsid w:val="0071271E"/>
    <w:rsid w:val="0073710E"/>
    <w:rsid w:val="00805588"/>
    <w:rsid w:val="008107FA"/>
    <w:rsid w:val="00832AF2"/>
    <w:rsid w:val="00870C90"/>
    <w:rsid w:val="008B722E"/>
    <w:rsid w:val="008D03F7"/>
    <w:rsid w:val="00906193"/>
    <w:rsid w:val="009A5747"/>
    <w:rsid w:val="00BD01A1"/>
    <w:rsid w:val="00BE0D6C"/>
    <w:rsid w:val="00C846BB"/>
    <w:rsid w:val="00CE3BA3"/>
    <w:rsid w:val="00D0076E"/>
    <w:rsid w:val="00D6680F"/>
    <w:rsid w:val="00E04816"/>
    <w:rsid w:val="00FB1660"/>
    <w:rsid w:val="00FC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9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09"/>
    <w:pPr>
      <w:ind w:left="720"/>
      <w:contextualSpacing/>
    </w:pPr>
  </w:style>
  <w:style w:type="character" w:customStyle="1" w:styleId="apple-converted-space">
    <w:name w:val="apple-converted-space"/>
    <w:basedOn w:val="a0"/>
    <w:rsid w:val="000D138D"/>
  </w:style>
  <w:style w:type="character" w:styleId="Hyperlink">
    <w:name w:val="Hyperlink"/>
    <w:basedOn w:val="a0"/>
    <w:uiPriority w:val="99"/>
    <w:unhideWhenUsed/>
    <w:rsid w:val="000D1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05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zush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izushon@izusho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</dc:creator>
  <cp:lastModifiedBy>יזהר נוימן</cp:lastModifiedBy>
  <cp:revision>2</cp:revision>
  <cp:lastPrinted>2011-11-29T12:25:00Z</cp:lastPrinted>
  <dcterms:created xsi:type="dcterms:W3CDTF">2014-11-18T17:38:00Z</dcterms:created>
  <dcterms:modified xsi:type="dcterms:W3CDTF">2014-11-18T17:38:00Z</dcterms:modified>
</cp:coreProperties>
</file>